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F016" w14:textId="77777777" w:rsidR="0081375A" w:rsidRDefault="0081375A">
      <w:pPr>
        <w:jc w:val="center"/>
        <w:rPr>
          <w:b/>
          <w:bCs/>
          <w:sz w:val="32"/>
          <w:szCs w:val="32"/>
        </w:rPr>
      </w:pPr>
      <w:commentRangeStart w:id="0"/>
      <w:commentRangeEnd w:id="0"/>
      <w:r>
        <w:rPr>
          <w:b/>
          <w:bCs/>
          <w:vanish/>
          <w:sz w:val="32"/>
          <w:szCs w:val="32"/>
        </w:rPr>
        <w:commentReference w:id="0"/>
      </w:r>
      <w:permStart w:id="1756174443" w:edGrp="everyone"/>
      <w:permEnd w:id="1756174443"/>
      <w:r>
        <w:rPr>
          <w:b/>
          <w:bCs/>
          <w:sz w:val="32"/>
          <w:szCs w:val="32"/>
        </w:rPr>
        <w:t>Franklin County Commissioners</w:t>
      </w:r>
    </w:p>
    <w:p w14:paraId="4774389C" w14:textId="77777777" w:rsidR="0081375A" w:rsidRDefault="0081375A">
      <w:pPr>
        <w:jc w:val="center"/>
        <w:rPr>
          <w:b/>
          <w:bCs/>
          <w:sz w:val="32"/>
          <w:szCs w:val="32"/>
        </w:rPr>
      </w:pPr>
      <w:r>
        <w:rPr>
          <w:b/>
          <w:bCs/>
          <w:sz w:val="32"/>
          <w:szCs w:val="32"/>
        </w:rPr>
        <w:t>March 7, 2025 at 9:00 a.m.</w:t>
      </w:r>
    </w:p>
    <w:p w14:paraId="50AC907D" w14:textId="77777777" w:rsidR="0081375A" w:rsidRDefault="0081375A"/>
    <w:p w14:paraId="072FE0C2" w14:textId="77777777" w:rsidR="0081375A" w:rsidRDefault="0081375A">
      <w:r>
        <w:t>Attendance: Commissioner Chair Robert Swainston, Commissioner Zach Stewart, County Attorney Vic Pearson, and Clerk Camille Larsen.   Commissioner Zan Bowles excused.</w:t>
      </w:r>
    </w:p>
    <w:p w14:paraId="52CE21AE" w14:textId="77777777" w:rsidR="0081375A" w:rsidRDefault="0081375A"/>
    <w:p w14:paraId="48EEFAAF" w14:textId="77777777" w:rsidR="0081375A" w:rsidRDefault="0081375A">
      <w:pPr>
        <w:tabs>
          <w:tab w:val="left" w:pos="-1440"/>
        </w:tabs>
        <w:ind w:left="720" w:hanging="720"/>
      </w:pPr>
      <w:r>
        <w:rPr>
          <w:b/>
          <w:bCs/>
        </w:rPr>
        <w:t>1.</w:t>
      </w:r>
      <w:r>
        <w:rPr>
          <w:b/>
          <w:bCs/>
        </w:rPr>
        <w:tab/>
      </w:r>
      <w:r>
        <w:rPr>
          <w:b/>
          <w:bCs/>
          <w:u w:val="single"/>
        </w:rPr>
        <w:t>Pledge of Allegiance</w:t>
      </w:r>
    </w:p>
    <w:p w14:paraId="1313E9B0" w14:textId="77777777" w:rsidR="0081375A" w:rsidRDefault="0081375A"/>
    <w:p w14:paraId="7DF8BDCE" w14:textId="77777777" w:rsidR="0081375A" w:rsidRDefault="0081375A">
      <w:pPr>
        <w:tabs>
          <w:tab w:val="left" w:pos="-1440"/>
        </w:tabs>
        <w:ind w:left="720" w:hanging="720"/>
      </w:pPr>
      <w:r>
        <w:rPr>
          <w:b/>
          <w:bCs/>
        </w:rPr>
        <w:t>2.</w:t>
      </w:r>
      <w:r>
        <w:rPr>
          <w:b/>
          <w:bCs/>
        </w:rPr>
        <w:tab/>
      </w:r>
      <w:r>
        <w:rPr>
          <w:b/>
          <w:bCs/>
          <w:u w:val="single"/>
        </w:rPr>
        <w:t>Adopt Agenda.</w:t>
      </w:r>
      <w:r>
        <w:t xml:space="preserve">   Zach Stewart made the motion to approve the agenda.  Robert Swainston second.  Vote was unanimous.  </w:t>
      </w:r>
    </w:p>
    <w:p w14:paraId="4A9682DE" w14:textId="77777777" w:rsidR="0081375A" w:rsidRDefault="0081375A"/>
    <w:p w14:paraId="0B276262" w14:textId="77777777" w:rsidR="0081375A" w:rsidRDefault="0081375A">
      <w:pPr>
        <w:tabs>
          <w:tab w:val="left" w:pos="-1440"/>
        </w:tabs>
        <w:ind w:left="720" w:hanging="720"/>
      </w:pPr>
      <w:r>
        <w:rPr>
          <w:b/>
          <w:bCs/>
        </w:rPr>
        <w:t>3.</w:t>
      </w:r>
      <w:r>
        <w:rPr>
          <w:b/>
          <w:bCs/>
        </w:rPr>
        <w:tab/>
      </w:r>
      <w:r>
        <w:rPr>
          <w:b/>
          <w:bCs/>
          <w:u w:val="single"/>
        </w:rPr>
        <w:t>Executive Session.</w:t>
      </w:r>
      <w:r>
        <w:t xml:space="preserve">  At 9:01 a.m. Zach Stewart made the motion to go into Executive Session pursuant to Idaho Code </w:t>
      </w:r>
      <w:r>
        <w:sym w:font="WP TypographicSymbols" w:char="0026"/>
      </w:r>
      <w:r>
        <w:t>74-206 (1) (f)</w:t>
      </w:r>
      <w:r>
        <w:rPr>
          <w:sz w:val="28"/>
          <w:szCs w:val="28"/>
        </w:rPr>
        <w:t xml:space="preserve"> </w:t>
      </w:r>
      <w:r>
        <w:t>pending/imminently likely litigation.  Robert Swainston second.  A roll call vote was taken, and voting was unanimous in the affirmative.  Attending the Executive Session:  Robert Swainston, Zach Stewart, Vic Pearson, Randy Pearson, Shauna Geddes, Paul Fitzer (via zoom) and Camille Larsen.</w:t>
      </w:r>
    </w:p>
    <w:p w14:paraId="00F5F404" w14:textId="77777777" w:rsidR="0081375A" w:rsidRDefault="0081375A"/>
    <w:p w14:paraId="769EE995" w14:textId="77777777" w:rsidR="0081375A" w:rsidRDefault="0081375A">
      <w:pPr>
        <w:ind w:left="720"/>
      </w:pPr>
      <w:r>
        <w:t xml:space="preserve">Zach Stewart made the motion to exit Executive Session at 9:18 a.m.  Robert Swainston second.  </w:t>
      </w:r>
    </w:p>
    <w:p w14:paraId="4973F8CF" w14:textId="77777777" w:rsidR="0081375A" w:rsidRDefault="0081375A"/>
    <w:p w14:paraId="011CF000" w14:textId="77777777" w:rsidR="0081375A" w:rsidRDefault="0081375A">
      <w:pPr>
        <w:tabs>
          <w:tab w:val="left" w:pos="-1440"/>
        </w:tabs>
        <w:ind w:left="720" w:hanging="720"/>
      </w:pPr>
      <w:r>
        <w:rPr>
          <w:b/>
          <w:bCs/>
        </w:rPr>
        <w:t>4.</w:t>
      </w:r>
      <w:r>
        <w:rPr>
          <w:b/>
          <w:bCs/>
        </w:rPr>
        <w:tab/>
      </w:r>
      <w:r>
        <w:rPr>
          <w:b/>
          <w:bCs/>
          <w:u w:val="single"/>
        </w:rPr>
        <w:t xml:space="preserve">Franklin County Emergency Moratorium #2025-03-07. </w:t>
      </w:r>
      <w:r>
        <w:t xml:space="preserve">  Commissioners reviewed.  The current ordinances do not comply with the Local Land Use Planning Act. The Commissioners agreed to enact an emergency moratorium.  Zach Stewart made the motion to adopt the Franklin County Emergency Moratorium #2025-03-07 that deals with ordinance not complying with local land use planning act.  Robert Swainston second.  Vote was unanimous.  The moratorium is for 182 days.  </w:t>
      </w:r>
    </w:p>
    <w:p w14:paraId="4E2FD876" w14:textId="77777777" w:rsidR="0081375A" w:rsidRDefault="0081375A"/>
    <w:p w14:paraId="1C900402" w14:textId="77777777" w:rsidR="0081375A" w:rsidRDefault="0081375A">
      <w:pPr>
        <w:ind w:left="720"/>
      </w:pPr>
      <w:r>
        <w:t>Zach Stewart made the motion to adjourn.  Robert Swainston second.  Vote was unanimous.  Adjourn at 9:19 a.m.</w:t>
      </w:r>
    </w:p>
    <w:p w14:paraId="5BF67733" w14:textId="77777777" w:rsidR="0081375A" w:rsidRDefault="0081375A"/>
    <w:p w14:paraId="1947BB64" w14:textId="77777777" w:rsidR="0081375A" w:rsidRDefault="0081375A">
      <w:r>
        <w:t xml:space="preserve">Meeting adjourned at 9:19 a.m.    </w:t>
      </w:r>
    </w:p>
    <w:p w14:paraId="6FECB953" w14:textId="77777777" w:rsidR="0081375A" w:rsidRDefault="0081375A"/>
    <w:p w14:paraId="678EA8B9" w14:textId="77777777" w:rsidR="0081375A" w:rsidRDefault="0081375A"/>
    <w:p w14:paraId="66EBBFE9" w14:textId="77777777" w:rsidR="0081375A" w:rsidRDefault="0081375A">
      <w:pPr>
        <w:tabs>
          <w:tab w:val="left" w:pos="4320"/>
        </w:tabs>
        <w:ind w:left="5760" w:hanging="5760"/>
      </w:pPr>
      <w:r>
        <w:t>______________________</w:t>
      </w:r>
      <w:r>
        <w:tab/>
      </w:r>
      <w:r>
        <w:tab/>
      </w:r>
      <w:r>
        <w:tab/>
        <w:t>______________________</w:t>
      </w:r>
    </w:p>
    <w:p w14:paraId="7D2E2D66" w14:textId="77777777" w:rsidR="0081375A" w:rsidRDefault="0081375A">
      <w:pPr>
        <w:tabs>
          <w:tab w:val="left" w:pos="4320"/>
        </w:tabs>
        <w:ind w:left="5760" w:hanging="5760"/>
      </w:pPr>
      <w:r>
        <w:t>Attest, Camille Larsen</w:t>
      </w:r>
      <w:r>
        <w:tab/>
      </w:r>
      <w:r>
        <w:tab/>
      </w:r>
      <w:r>
        <w:tab/>
        <w:t>Robert Swainston, Chair</w:t>
      </w:r>
    </w:p>
    <w:sectPr w:rsidR="0081375A" w:rsidSect="0081375A">
      <w:footerReference w:type="default" r:id="rId9"/>
      <w:pgSz w:w="12240" w:h="15840"/>
      <w:pgMar w:top="1080" w:right="1440" w:bottom="900" w:left="1440" w:header="1080" w:footer="90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MMENT" w:initials="COMMENT">
    <w:p w14:paraId="6F90A780" w14:textId="77777777" w:rsidR="0081375A" w:rsidRDefault="0081375A">
      <w:r>
        <w:annotationRef/>
      </w:r>
      <w:r>
        <w:t>Check Item #s</w:t>
      </w:r>
    </w:p>
    <w:p w14:paraId="1B76C6AC" w14:textId="77777777" w:rsidR="0081375A" w:rsidRDefault="0081375A">
      <w:r>
        <w:t>Dates in Footnote</w:t>
      </w:r>
    </w:p>
    <w:p w14:paraId="36B080FD" w14:textId="77777777" w:rsidR="0081375A" w:rsidRDefault="0081375A">
      <w:r>
        <w:t xml:space="preserve">First and </w:t>
      </w:r>
      <w:proofErr w:type="spellStart"/>
      <w:r>
        <w:t>Lastnames</w:t>
      </w:r>
      <w:proofErr w:type="spellEnd"/>
      <w:r>
        <w:t xml:space="preserve"> of Comm</w:t>
      </w:r>
    </w:p>
    <w:p w14:paraId="2C512ED9" w14:textId="77777777" w:rsidR="0081375A" w:rsidRDefault="0081375A">
      <w:r>
        <w:t>Misspelled Words</w:t>
      </w:r>
    </w:p>
    <w:p w14:paraId="417EF281" w14:textId="77777777" w:rsidR="0081375A" w:rsidRDefault="0081375A">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7EF2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7EF281" w16cid:durableId="25668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86C2" w14:textId="77777777" w:rsidR="0081375A" w:rsidRDefault="0081375A" w:rsidP="0081375A">
      <w:r>
        <w:separator/>
      </w:r>
    </w:p>
  </w:endnote>
  <w:endnote w:type="continuationSeparator" w:id="0">
    <w:p w14:paraId="53476491" w14:textId="77777777" w:rsidR="0081375A" w:rsidRDefault="0081375A" w:rsidP="0081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2D52" w14:textId="77777777" w:rsidR="0081375A" w:rsidRDefault="0081375A">
    <w:pPr>
      <w:spacing w:line="240" w:lineRule="exact"/>
    </w:pPr>
  </w:p>
  <w:p w14:paraId="01D0816D" w14:textId="77777777" w:rsidR="0081375A" w:rsidRDefault="0081375A">
    <w:pPr>
      <w:tabs>
        <w:tab w:val="right" w:pos="9360"/>
      </w:tabs>
    </w:pPr>
    <w:r>
      <w:rPr>
        <w:sz w:val="20"/>
        <w:szCs w:val="20"/>
      </w:rPr>
      <w:t xml:space="preserve">Page </w:t>
    </w:r>
    <w:r>
      <w:rPr>
        <w:sz w:val="20"/>
        <w:szCs w:val="20"/>
      </w:rPr>
      <w:fldChar w:fldCharType="begin"/>
    </w:r>
    <w:r>
      <w:rPr>
        <w:sz w:val="20"/>
        <w:szCs w:val="20"/>
      </w:rPr>
      <w:instrText xml:space="preserve">PAGE </w:instrText>
    </w:r>
    <w:r w:rsidR="00852600">
      <w:rPr>
        <w:sz w:val="20"/>
        <w:szCs w:val="20"/>
      </w:rPr>
      <w:fldChar w:fldCharType="separate"/>
    </w:r>
    <w:r w:rsidR="00852600">
      <w:rPr>
        <w:noProof/>
        <w:sz w:val="20"/>
        <w:szCs w:val="20"/>
      </w:rPr>
      <w:t>1</w:t>
    </w:r>
    <w:r>
      <w:rPr>
        <w:sz w:val="20"/>
        <w:szCs w:val="20"/>
      </w:rPr>
      <w:fldChar w:fldCharType="end"/>
    </w:r>
    <w:r>
      <w:rPr>
        <w:sz w:val="20"/>
        <w:szCs w:val="20"/>
      </w:rPr>
      <w:tab/>
      <w:t>March 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25C7" w14:textId="77777777" w:rsidR="0081375A" w:rsidRDefault="0081375A" w:rsidP="0081375A">
      <w:r>
        <w:separator/>
      </w:r>
    </w:p>
  </w:footnote>
  <w:footnote w:type="continuationSeparator" w:id="0">
    <w:p w14:paraId="7765C2DB" w14:textId="77777777" w:rsidR="0081375A" w:rsidRDefault="0081375A" w:rsidP="00813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tDS/4COb2Nzk6tr7XdpPa83N1o3Gp4ObC8Cho9WhgoEqRXm29sXWGGd/wn+4EYZNB3LSdH+1341TzyBpB5/NQ==" w:salt="cKRG4ao5tgpWZjtI/qN4K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5A"/>
    <w:rsid w:val="0081375A"/>
    <w:rsid w:val="00852600"/>
    <w:rsid w:val="00C8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7250E"/>
  <w14:defaultImageDpi w14:val="0"/>
  <w15:docId w15:val="{08D30B67-9752-414F-B5F2-FCDC1556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1363</Characters>
  <Application>Microsoft Office Word</Application>
  <DocSecurity>8</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2025-03-25T17:42:00Z</dcterms:created>
  <dcterms:modified xsi:type="dcterms:W3CDTF">2025-03-25T17:42:00Z</dcterms:modified>
</cp:coreProperties>
</file>